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43" w:rsidRPr="00FA3373" w:rsidRDefault="00D60EE7" w:rsidP="00D60EE7">
      <w:pPr>
        <w:jc w:val="right"/>
        <w:rPr>
          <w:rFonts w:ascii="Times New Roman" w:hAnsi="Times New Roman"/>
          <w:sz w:val="27"/>
          <w:szCs w:val="27"/>
        </w:rPr>
      </w:pPr>
      <w:r w:rsidRPr="00FA3373">
        <w:rPr>
          <w:rFonts w:ascii="Times New Roman" w:hAnsi="Times New Roman"/>
          <w:sz w:val="27"/>
          <w:szCs w:val="27"/>
        </w:rPr>
        <w:t xml:space="preserve">Приложение </w:t>
      </w:r>
      <w:r w:rsidR="000F6270">
        <w:rPr>
          <w:rFonts w:ascii="Times New Roman" w:hAnsi="Times New Roman"/>
          <w:sz w:val="27"/>
          <w:szCs w:val="27"/>
        </w:rPr>
        <w:t>4</w:t>
      </w:r>
    </w:p>
    <w:p w:rsidR="00D60EE7" w:rsidRPr="00FA3373" w:rsidRDefault="00D60EE7" w:rsidP="00D60EE7">
      <w:pPr>
        <w:jc w:val="right"/>
        <w:rPr>
          <w:rFonts w:ascii="Times New Roman" w:hAnsi="Times New Roman"/>
          <w:sz w:val="27"/>
          <w:szCs w:val="27"/>
        </w:rPr>
      </w:pPr>
    </w:p>
    <w:p w:rsidR="00A168D4" w:rsidRPr="00B15AC0" w:rsidRDefault="000F6270" w:rsidP="00B15A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ПОРЯДОК РАССМОТРЕНИЯ И ОЦЕНКИ ЗАЯВОК</w:t>
      </w:r>
      <w:r w:rsidR="001E11C0">
        <w:rPr>
          <w:rFonts w:ascii="Times New Roman" w:hAnsi="Times New Roman"/>
          <w:b/>
          <w:spacing w:val="2"/>
          <w:sz w:val="28"/>
          <w:szCs w:val="28"/>
        </w:rPr>
        <w:t xml:space="preserve"> НА ПОЛУЧЕНИЕ СУБСИДИИ И СРОКИ ИХ РАССМОТРЕНИЯ</w:t>
      </w:r>
    </w:p>
    <w:p w:rsidR="00A168D4" w:rsidRPr="00B15AC0" w:rsidRDefault="00A168D4" w:rsidP="00B15A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2"/>
          <w:sz w:val="28"/>
          <w:szCs w:val="28"/>
        </w:rPr>
      </w:pPr>
    </w:p>
    <w:p w:rsidR="00A53C6A" w:rsidRPr="00365D33" w:rsidRDefault="00A53C6A" w:rsidP="00A53C6A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Для рассмотрения заявок на получение субсидий и отбора получателей субсидий Префектура создает Комиссию по предоставлению субсидий из бюджета города Москвы некоммерческим организациям, не являющимся государственными (муниципальными) учреждениями (далее </w:t>
      </w:r>
      <w:r>
        <w:rPr>
          <w:rFonts w:ascii="Times New Roman" w:hAnsi="Times New Roman" w:cs="Times New Roman"/>
          <w:sz w:val="28"/>
          <w:szCs w:val="28"/>
        </w:rPr>
        <w:t>– Комиссия)</w:t>
      </w:r>
      <w:r w:rsidRPr="00365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33">
        <w:rPr>
          <w:rFonts w:ascii="Times New Roman" w:hAnsi="Times New Roman" w:cs="Times New Roman"/>
          <w:sz w:val="28"/>
          <w:szCs w:val="28"/>
        </w:rPr>
        <w:t xml:space="preserve"> Положение о Комиссии и состав К</w:t>
      </w:r>
      <w:r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Pr="00365D33">
        <w:rPr>
          <w:rFonts w:ascii="Times New Roman" w:hAnsi="Times New Roman" w:cs="Times New Roman"/>
          <w:sz w:val="28"/>
          <w:szCs w:val="28"/>
        </w:rPr>
        <w:t>распоряжением преф</w:t>
      </w:r>
      <w:r>
        <w:rPr>
          <w:rFonts w:ascii="Times New Roman" w:hAnsi="Times New Roman" w:cs="Times New Roman"/>
          <w:sz w:val="28"/>
          <w:szCs w:val="28"/>
        </w:rPr>
        <w:t>ектуры</w:t>
      </w:r>
      <w:r w:rsidRPr="00365D33">
        <w:rPr>
          <w:rFonts w:ascii="Times New Roman" w:hAnsi="Times New Roman" w:cs="Times New Roman"/>
          <w:sz w:val="28"/>
          <w:szCs w:val="28"/>
        </w:rPr>
        <w:t>.</w:t>
      </w:r>
    </w:p>
    <w:p w:rsidR="00EC6CAE" w:rsidRDefault="00EC6CAE" w:rsidP="009917A8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Calibri" w:hAnsi="Times New Roman"/>
          <w:sz w:val="28"/>
          <w:szCs w:val="28"/>
          <w:lang w:eastAsia="ru-RU"/>
        </w:rPr>
      </w:pPr>
    </w:p>
    <w:p w:rsidR="00EC6CAE" w:rsidRPr="00C62F48" w:rsidRDefault="00EC6CAE" w:rsidP="00EC6CAE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 xml:space="preserve">Не позднее 20 рабочих дней с момента окончания приема заявок Комиссия проводит предварительный отбор заявок претендентов на получение субсидий и </w:t>
      </w:r>
      <w:r w:rsidRPr="00C62F48">
        <w:rPr>
          <w:rFonts w:ascii="Times New Roman" w:hAnsi="Times New Roman" w:cs="Times New Roman"/>
          <w:sz w:val="28"/>
          <w:szCs w:val="28"/>
        </w:rPr>
        <w:t>определяет:</w:t>
      </w:r>
    </w:p>
    <w:p w:rsidR="00EC6CAE" w:rsidRPr="00C62F48" w:rsidRDefault="00EC6CAE" w:rsidP="00EC6CAE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2F48">
        <w:rPr>
          <w:rFonts w:ascii="Times New Roman" w:hAnsi="Times New Roman" w:cs="Times New Roman"/>
          <w:sz w:val="28"/>
          <w:szCs w:val="28"/>
        </w:rPr>
        <w:t xml:space="preserve">- соответствие претендента на получение субсидии требованиям, </w:t>
      </w:r>
      <w:r w:rsidR="00652992">
        <w:rPr>
          <w:rFonts w:ascii="Times New Roman" w:hAnsi="Times New Roman" w:cs="Times New Roman"/>
          <w:sz w:val="28"/>
          <w:szCs w:val="28"/>
        </w:rPr>
        <w:t>установленным</w:t>
      </w:r>
      <w:r w:rsidRPr="00C62F48">
        <w:rPr>
          <w:rFonts w:ascii="Times New Roman" w:hAnsi="Times New Roman" w:cs="Times New Roman"/>
          <w:sz w:val="28"/>
          <w:szCs w:val="28"/>
        </w:rPr>
        <w:t xml:space="preserve"> </w:t>
      </w:r>
      <w:r w:rsidR="00A53C6A" w:rsidRPr="00C62F48">
        <w:rPr>
          <w:rFonts w:ascii="Times New Roman" w:hAnsi="Times New Roman" w:cs="Times New Roman"/>
          <w:sz w:val="28"/>
          <w:szCs w:val="28"/>
        </w:rPr>
        <w:t xml:space="preserve">Приложением 3 к </w:t>
      </w:r>
      <w:r w:rsidR="00C62F48" w:rsidRPr="00C62F48">
        <w:rPr>
          <w:rFonts w:ascii="Times New Roman" w:hAnsi="Times New Roman" w:cs="Times New Roman"/>
          <w:sz w:val="28"/>
          <w:szCs w:val="28"/>
        </w:rPr>
        <w:t>Объявлению</w:t>
      </w:r>
      <w:r w:rsidR="00A53C6A" w:rsidRPr="00C62F48">
        <w:rPr>
          <w:rFonts w:ascii="Times New Roman" w:hAnsi="Times New Roman" w:cs="Times New Roman"/>
          <w:sz w:val="28"/>
          <w:szCs w:val="28"/>
        </w:rPr>
        <w:t>.</w:t>
      </w:r>
    </w:p>
    <w:p w:rsidR="00EC6CAE" w:rsidRPr="00C62F48" w:rsidRDefault="00EC6CAE" w:rsidP="00EC6CAE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2F48">
        <w:rPr>
          <w:rFonts w:ascii="Times New Roman" w:hAnsi="Times New Roman" w:cs="Times New Roman"/>
          <w:sz w:val="28"/>
          <w:szCs w:val="28"/>
        </w:rPr>
        <w:t>- соответствие заявки на участие в отборе требованиям</w:t>
      </w:r>
      <w:r w:rsidR="00A53C6A" w:rsidRPr="00C62F48">
        <w:rPr>
          <w:rFonts w:ascii="Times New Roman" w:hAnsi="Times New Roman" w:cs="Times New Roman"/>
          <w:sz w:val="28"/>
          <w:szCs w:val="28"/>
        </w:rPr>
        <w:t xml:space="preserve"> к оформлению документов</w:t>
      </w:r>
      <w:r w:rsidR="00F515B0">
        <w:rPr>
          <w:rFonts w:ascii="Times New Roman" w:hAnsi="Times New Roman" w:cs="Times New Roman"/>
          <w:sz w:val="28"/>
          <w:szCs w:val="28"/>
        </w:rPr>
        <w:t>,</w:t>
      </w:r>
      <w:r w:rsidR="00A53C6A" w:rsidRPr="00C62F48">
        <w:rPr>
          <w:rFonts w:ascii="Times New Roman" w:hAnsi="Times New Roman" w:cs="Times New Roman"/>
          <w:sz w:val="28"/>
          <w:szCs w:val="28"/>
        </w:rPr>
        <w:t xml:space="preserve"> </w:t>
      </w:r>
      <w:r w:rsidRPr="00C62F48">
        <w:rPr>
          <w:rFonts w:ascii="Times New Roman" w:hAnsi="Times New Roman" w:cs="Times New Roman"/>
          <w:sz w:val="28"/>
          <w:szCs w:val="28"/>
        </w:rPr>
        <w:t xml:space="preserve">комплектность </w:t>
      </w:r>
      <w:r w:rsidR="00F515B0">
        <w:rPr>
          <w:rFonts w:ascii="Times New Roman" w:hAnsi="Times New Roman" w:cs="Times New Roman"/>
          <w:sz w:val="28"/>
          <w:szCs w:val="28"/>
        </w:rPr>
        <w:t xml:space="preserve">и достоверность, </w:t>
      </w:r>
      <w:r w:rsidRPr="00C62F48">
        <w:rPr>
          <w:rFonts w:ascii="Times New Roman" w:hAnsi="Times New Roman" w:cs="Times New Roman"/>
          <w:sz w:val="28"/>
          <w:szCs w:val="28"/>
        </w:rPr>
        <w:t>пред</w:t>
      </w:r>
      <w:r w:rsidR="00A53C6A" w:rsidRPr="00C62F48">
        <w:rPr>
          <w:rFonts w:ascii="Times New Roman" w:hAnsi="Times New Roman" w:cs="Times New Roman"/>
          <w:sz w:val="28"/>
          <w:szCs w:val="28"/>
        </w:rPr>
        <w:t xml:space="preserve">ставленных на отбор документов </w:t>
      </w:r>
      <w:r w:rsidRPr="00C62F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53C6A" w:rsidRPr="00C62F48">
        <w:rPr>
          <w:rFonts w:ascii="Times New Roman" w:hAnsi="Times New Roman" w:cs="Times New Roman"/>
          <w:sz w:val="28"/>
          <w:szCs w:val="28"/>
        </w:rPr>
        <w:t xml:space="preserve">Приложением 2 к </w:t>
      </w:r>
      <w:r w:rsidR="00C62F48" w:rsidRPr="00C62F48">
        <w:rPr>
          <w:rFonts w:ascii="Times New Roman" w:hAnsi="Times New Roman" w:cs="Times New Roman"/>
          <w:sz w:val="28"/>
          <w:szCs w:val="28"/>
        </w:rPr>
        <w:t>Объявлению</w:t>
      </w:r>
      <w:r w:rsidR="00A53C6A" w:rsidRPr="00C62F48">
        <w:rPr>
          <w:rFonts w:ascii="Times New Roman" w:hAnsi="Times New Roman" w:cs="Times New Roman"/>
          <w:sz w:val="28"/>
          <w:szCs w:val="28"/>
        </w:rPr>
        <w:t>. При этом Комиссия вправе потребовать от претендента на получение субсидии разъяснения положений представленной им заявки на участие в отборе;</w:t>
      </w:r>
    </w:p>
    <w:p w:rsidR="00A53C6A" w:rsidRPr="00C62F48" w:rsidRDefault="00A53C6A" w:rsidP="00A53C6A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2F48">
        <w:rPr>
          <w:rFonts w:ascii="Times New Roman" w:hAnsi="Times New Roman" w:cs="Times New Roman"/>
          <w:sz w:val="28"/>
          <w:szCs w:val="28"/>
        </w:rPr>
        <w:t>Комиссия на основании результатов проведения предварительного отбора заявок претендентов на получение субсидий принимает решение о допуске или об отказе в допуске претендента на получение субсидии к участию в отборе и оформляет это решение протоколом проведения предварительного отбора участников.</w:t>
      </w:r>
    </w:p>
    <w:p w:rsidR="00EC6CAE" w:rsidRDefault="003027C7" w:rsidP="003027C7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C62F48">
        <w:rPr>
          <w:rFonts w:ascii="Times New Roman" w:hAnsi="Times New Roman"/>
          <w:sz w:val="28"/>
          <w:szCs w:val="28"/>
        </w:rPr>
        <w:t xml:space="preserve">Не позднее 10 рабочих дней с момента проведения предварительного отбора Комиссия анализирует представленные заявки по критериям в соответствии с Приложением </w:t>
      </w:r>
      <w:r w:rsidRPr="003027C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</w:t>
      </w:r>
      <w:r w:rsidR="00C62F48">
        <w:rPr>
          <w:rFonts w:ascii="Times New Roman" w:hAnsi="Times New Roman"/>
          <w:sz w:val="28"/>
          <w:szCs w:val="28"/>
        </w:rPr>
        <w:t>Объ</w:t>
      </w:r>
      <w:bookmarkStart w:id="0" w:name="_GoBack"/>
      <w:bookmarkEnd w:id="0"/>
      <w:r w:rsidR="00C62F48">
        <w:rPr>
          <w:rFonts w:ascii="Times New Roman" w:hAnsi="Times New Roman"/>
          <w:sz w:val="28"/>
          <w:szCs w:val="28"/>
        </w:rPr>
        <w:t>явлению</w:t>
      </w:r>
      <w:r>
        <w:rPr>
          <w:rFonts w:ascii="Times New Roman" w:hAnsi="Times New Roman"/>
          <w:sz w:val="28"/>
          <w:szCs w:val="28"/>
        </w:rPr>
        <w:t>, и</w:t>
      </w:r>
      <w:r w:rsidRPr="00365D33">
        <w:rPr>
          <w:rFonts w:ascii="Times New Roman" w:hAnsi="Times New Roman"/>
          <w:sz w:val="28"/>
          <w:szCs w:val="28"/>
        </w:rPr>
        <w:t xml:space="preserve"> выносит решение о предоставлении субсидии либо отказе в предоставлении субсидии, которое оформляется протоколом и утверждается распоряжением префектуры.</w:t>
      </w:r>
    </w:p>
    <w:p w:rsidR="003027C7" w:rsidRDefault="003027C7" w:rsidP="003027C7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365D33">
        <w:rPr>
          <w:rFonts w:ascii="Times New Roman" w:hAnsi="Times New Roman"/>
          <w:sz w:val="28"/>
          <w:szCs w:val="28"/>
        </w:rPr>
        <w:t>Субсидия предоставляется претенденту на получение субсидии, заявке которого присвоено наибольшее количество баллов. При равном количестве баллов заявки рассматриваются с учетом даты и времени их представления.</w:t>
      </w:r>
    </w:p>
    <w:p w:rsidR="003027C7" w:rsidRPr="00365D33" w:rsidRDefault="003027C7" w:rsidP="003027C7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После принятия Комиссией решения, префектура в течение 5 рабочих дней информирует претендента на получение субсидии любым доступным способом (письменно под роспись, почтовым отправлением либо письмом на адрес электронной почты, указанной в заявке на получение субсидии:</w:t>
      </w:r>
    </w:p>
    <w:p w:rsidR="003027C7" w:rsidRPr="00365D33" w:rsidRDefault="003027C7" w:rsidP="003027C7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- при положительном решении о предоставлении субсидии – о размере предоставляемой субсидии;</w:t>
      </w:r>
    </w:p>
    <w:p w:rsidR="003027C7" w:rsidRDefault="003027C7" w:rsidP="003027C7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D33">
        <w:rPr>
          <w:rFonts w:ascii="Times New Roman" w:hAnsi="Times New Roman" w:cs="Times New Roman"/>
          <w:sz w:val="28"/>
          <w:szCs w:val="28"/>
        </w:rPr>
        <w:t>- в случае принятия решения об отказе в предоставлении субсидии – о причинах принятия такого решения.</w:t>
      </w:r>
    </w:p>
    <w:p w:rsidR="004055EB" w:rsidRPr="00365D33" w:rsidRDefault="004055EB" w:rsidP="003027C7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3592">
        <w:rPr>
          <w:rFonts w:ascii="Times New Roman" w:hAnsi="Times New Roman" w:cs="Times New Roman"/>
          <w:sz w:val="28"/>
          <w:szCs w:val="28"/>
        </w:rPr>
        <w:t xml:space="preserve">Итоги проведения отбора претендентов на получение субсидий, в срок не позднее 14-го календарного дня, следующего за днем определения победителя </w:t>
      </w:r>
      <w:r w:rsidRPr="00CE3592">
        <w:rPr>
          <w:rFonts w:ascii="Times New Roman" w:hAnsi="Times New Roman" w:cs="Times New Roman"/>
          <w:sz w:val="28"/>
          <w:szCs w:val="28"/>
        </w:rPr>
        <w:lastRenderedPageBreak/>
        <w:t>отбора, размещается на едином портале бюджетной системы Российской Федерации в информационно-телекоммуникационной сети Интернет и официальном сайте префектуры.</w:t>
      </w:r>
    </w:p>
    <w:p w:rsidR="003027C7" w:rsidRDefault="003027C7" w:rsidP="003027C7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0F45DD" w:rsidRPr="00EC6CAE" w:rsidRDefault="000F45DD" w:rsidP="00A76B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 w:firstLine="709"/>
        <w:rPr>
          <w:rFonts w:ascii="Times New Roman" w:hAnsi="Times New Roman"/>
          <w:color w:val="FF0000"/>
          <w:spacing w:val="2"/>
          <w:sz w:val="27"/>
          <w:szCs w:val="27"/>
        </w:rPr>
      </w:pPr>
    </w:p>
    <w:p w:rsidR="000F45DD" w:rsidRPr="00EC6CAE" w:rsidRDefault="000F45DD" w:rsidP="00A76B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 w:firstLine="709"/>
        <w:rPr>
          <w:rFonts w:ascii="Times New Roman" w:hAnsi="Times New Roman"/>
          <w:color w:val="FF0000"/>
          <w:spacing w:val="2"/>
          <w:sz w:val="27"/>
          <w:szCs w:val="27"/>
        </w:rPr>
      </w:pPr>
    </w:p>
    <w:p w:rsidR="006369A2" w:rsidRPr="00EC6CAE" w:rsidRDefault="006369A2" w:rsidP="006369A2">
      <w:pPr>
        <w:shd w:val="clear" w:color="auto" w:fill="FFFFFF"/>
        <w:tabs>
          <w:tab w:val="left" w:pos="1459"/>
        </w:tabs>
        <w:spacing w:line="240" w:lineRule="auto"/>
        <w:ind w:left="5" w:firstLine="701"/>
        <w:rPr>
          <w:rFonts w:ascii="Times New Roman" w:hAnsi="Times New Roman"/>
          <w:color w:val="FF0000"/>
          <w:sz w:val="28"/>
          <w:szCs w:val="28"/>
        </w:rPr>
      </w:pPr>
      <w:r w:rsidRPr="00EC6CAE">
        <w:rPr>
          <w:rFonts w:ascii="Times New Roman" w:hAnsi="Times New Roman"/>
          <w:color w:val="FF0000"/>
          <w:sz w:val="28"/>
          <w:szCs w:val="28"/>
        </w:rPr>
        <w:tab/>
      </w:r>
    </w:p>
    <w:p w:rsidR="000F45DD" w:rsidRPr="00EC6CAE" w:rsidRDefault="000F45DD" w:rsidP="00A76B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 w:firstLine="709"/>
        <w:rPr>
          <w:rFonts w:ascii="Times New Roman" w:hAnsi="Times New Roman"/>
          <w:color w:val="FF0000"/>
          <w:spacing w:val="2"/>
          <w:sz w:val="27"/>
          <w:szCs w:val="27"/>
        </w:rPr>
      </w:pPr>
    </w:p>
    <w:p w:rsidR="000F45DD" w:rsidRPr="00EC6CAE" w:rsidRDefault="000F45DD" w:rsidP="00A76B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 w:firstLine="709"/>
        <w:rPr>
          <w:rFonts w:ascii="Times New Roman" w:hAnsi="Times New Roman"/>
          <w:color w:val="FF0000"/>
          <w:sz w:val="27"/>
          <w:szCs w:val="27"/>
        </w:rPr>
      </w:pPr>
    </w:p>
    <w:sectPr w:rsidR="000F45DD" w:rsidRPr="00EC6CAE" w:rsidSect="00FA3373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64F1BE"/>
    <w:lvl w:ilvl="0">
      <w:numFmt w:val="bullet"/>
      <w:lvlText w:val="*"/>
      <w:lvlJc w:val="left"/>
    </w:lvl>
  </w:abstractNum>
  <w:abstractNum w:abstractNumId="1">
    <w:nsid w:val="1CCD1EDC"/>
    <w:multiLevelType w:val="singleLevel"/>
    <w:tmpl w:val="4A76DEEA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>
    <w:nsid w:val="2850361C"/>
    <w:multiLevelType w:val="singleLevel"/>
    <w:tmpl w:val="4178250C"/>
    <w:lvl w:ilvl="0">
      <w:start w:val="7"/>
      <w:numFmt w:val="decimal"/>
      <w:lvlText w:val="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">
    <w:nsid w:val="54D66D29"/>
    <w:multiLevelType w:val="singleLevel"/>
    <w:tmpl w:val="FDE4D980"/>
    <w:lvl w:ilvl="0">
      <w:start w:val="2"/>
      <w:numFmt w:val="decimal"/>
      <w:lvlText w:val="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781633CB"/>
    <w:multiLevelType w:val="singleLevel"/>
    <w:tmpl w:val="5CB4D972"/>
    <w:lvl w:ilvl="0">
      <w:start w:val="1"/>
      <w:numFmt w:val="decimal"/>
      <w:lvlText w:val="7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E7"/>
    <w:rsid w:val="0000489B"/>
    <w:rsid w:val="000564C9"/>
    <w:rsid w:val="000B146C"/>
    <w:rsid w:val="000F45DD"/>
    <w:rsid w:val="000F6270"/>
    <w:rsid w:val="001E11C0"/>
    <w:rsid w:val="002A6D85"/>
    <w:rsid w:val="002F2E07"/>
    <w:rsid w:val="003027C7"/>
    <w:rsid w:val="004055EB"/>
    <w:rsid w:val="006077C7"/>
    <w:rsid w:val="006369A2"/>
    <w:rsid w:val="00652992"/>
    <w:rsid w:val="007156AC"/>
    <w:rsid w:val="00797478"/>
    <w:rsid w:val="00856F05"/>
    <w:rsid w:val="009917A8"/>
    <w:rsid w:val="00A168D4"/>
    <w:rsid w:val="00A53C6A"/>
    <w:rsid w:val="00A76B08"/>
    <w:rsid w:val="00AB2347"/>
    <w:rsid w:val="00AF7B54"/>
    <w:rsid w:val="00B15AC0"/>
    <w:rsid w:val="00BF2D1E"/>
    <w:rsid w:val="00C62F48"/>
    <w:rsid w:val="00CF7FF7"/>
    <w:rsid w:val="00D60EE7"/>
    <w:rsid w:val="00DB0792"/>
    <w:rsid w:val="00DD19FC"/>
    <w:rsid w:val="00E02295"/>
    <w:rsid w:val="00E02BBC"/>
    <w:rsid w:val="00E1572F"/>
    <w:rsid w:val="00E6735A"/>
    <w:rsid w:val="00E74C3A"/>
    <w:rsid w:val="00E96FD8"/>
    <w:rsid w:val="00EC6CAE"/>
    <w:rsid w:val="00ED4BDD"/>
    <w:rsid w:val="00F515B0"/>
    <w:rsid w:val="00F93843"/>
    <w:rsid w:val="00FA337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843"/>
    <w:pPr>
      <w:spacing w:line="276" w:lineRule="auto"/>
      <w:ind w:left="142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33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CA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843"/>
    <w:pPr>
      <w:spacing w:line="276" w:lineRule="auto"/>
      <w:ind w:left="142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33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CA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Владимир Жуков</dc:creator>
  <cp:lastModifiedBy>Комкова Мария Вячеславовна</cp:lastModifiedBy>
  <cp:revision>3</cp:revision>
  <cp:lastPrinted>2012-03-22T07:28:00Z</cp:lastPrinted>
  <dcterms:created xsi:type="dcterms:W3CDTF">2022-05-13T12:02:00Z</dcterms:created>
  <dcterms:modified xsi:type="dcterms:W3CDTF">2022-05-13T13:01:00Z</dcterms:modified>
</cp:coreProperties>
</file>